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CD7" w:rsidRPr="004F6072" w:rsidRDefault="00312CD7" w:rsidP="00312CD7">
      <w:pPr>
        <w:pStyle w:val="a3"/>
        <w:ind w:right="-1"/>
        <w:jc w:val="center"/>
        <w:rPr>
          <w:rFonts w:ascii="Times New Roman" w:hAnsi="Times New Roman" w:cs="Times New Roman"/>
          <w:b/>
          <w:bCs/>
          <w:spacing w:val="20"/>
          <w:sz w:val="32"/>
          <w:szCs w:val="32"/>
        </w:rPr>
      </w:pPr>
      <w:r w:rsidRPr="004F6072">
        <w:rPr>
          <w:rFonts w:ascii="Times New Roman" w:hAnsi="Times New Roman" w:cs="Times New Roman"/>
          <w:sz w:val="32"/>
          <w:szCs w:val="32"/>
        </w:rPr>
        <w:t>ИРКУТСКАЯ  ОБЛАСТЬ</w:t>
      </w:r>
    </w:p>
    <w:p w:rsidR="00312CD7" w:rsidRPr="004F6072" w:rsidRDefault="00312CD7" w:rsidP="00312CD7">
      <w:pPr>
        <w:pStyle w:val="a3"/>
        <w:ind w:right="-1"/>
        <w:jc w:val="center"/>
        <w:rPr>
          <w:rFonts w:ascii="Times New Roman" w:hAnsi="Times New Roman" w:cs="Times New Roman"/>
          <w:spacing w:val="20"/>
          <w:sz w:val="32"/>
          <w:szCs w:val="32"/>
        </w:rPr>
      </w:pPr>
      <w:r w:rsidRPr="004F6072">
        <w:rPr>
          <w:rFonts w:ascii="Times New Roman" w:hAnsi="Times New Roman" w:cs="Times New Roman"/>
          <w:spacing w:val="20"/>
          <w:sz w:val="32"/>
          <w:szCs w:val="32"/>
        </w:rPr>
        <w:t>Тулунский район</w:t>
      </w:r>
    </w:p>
    <w:p w:rsidR="00312CD7" w:rsidRPr="004F6072" w:rsidRDefault="00312CD7" w:rsidP="00312C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12CD7" w:rsidRPr="004F6072" w:rsidRDefault="00312CD7" w:rsidP="00312C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6072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312CD7" w:rsidRPr="004F6072" w:rsidRDefault="00AF038D" w:rsidP="00312C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ГУРАНСКОГО</w:t>
      </w:r>
      <w:r w:rsidR="00312CD7" w:rsidRPr="004F607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12CD7" w:rsidRPr="004F6072" w:rsidRDefault="00312CD7" w:rsidP="00312C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12CD7" w:rsidRPr="004F6072" w:rsidRDefault="00312CD7" w:rsidP="00312C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607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12CD7" w:rsidRPr="004F6072" w:rsidRDefault="00312CD7" w:rsidP="00312CD7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312CD7" w:rsidRPr="004F6072" w:rsidRDefault="00AF038D" w:rsidP="00312C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312CD7">
        <w:rPr>
          <w:rFonts w:ascii="Times New Roman" w:hAnsi="Times New Roman" w:cs="Times New Roman"/>
          <w:sz w:val="28"/>
          <w:szCs w:val="28"/>
        </w:rPr>
        <w:t>.03. 2017</w:t>
      </w:r>
      <w:r w:rsidR="00312CD7" w:rsidRPr="004F6072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</w:t>
      </w:r>
      <w:r w:rsidR="00312CD7">
        <w:rPr>
          <w:rFonts w:ascii="Times New Roman" w:hAnsi="Times New Roman" w:cs="Times New Roman"/>
          <w:sz w:val="28"/>
          <w:szCs w:val="28"/>
        </w:rPr>
        <w:t xml:space="preserve">                             N </w:t>
      </w:r>
      <w:r>
        <w:rPr>
          <w:rFonts w:ascii="Times New Roman" w:hAnsi="Times New Roman" w:cs="Times New Roman"/>
          <w:sz w:val="28"/>
          <w:szCs w:val="28"/>
        </w:rPr>
        <w:t>10</w:t>
      </w:r>
    </w:p>
    <w:p w:rsidR="00312CD7" w:rsidRPr="004F6072" w:rsidRDefault="00312CD7" w:rsidP="00312CD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12CD7" w:rsidRPr="004E2909" w:rsidRDefault="00312CD7" w:rsidP="00312C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2909">
        <w:rPr>
          <w:rFonts w:ascii="Times New Roman" w:hAnsi="Times New Roman" w:cs="Times New Roman"/>
          <w:sz w:val="28"/>
          <w:szCs w:val="28"/>
        </w:rPr>
        <w:t xml:space="preserve">с. </w:t>
      </w:r>
      <w:r w:rsidR="00AF038D">
        <w:rPr>
          <w:rFonts w:ascii="Times New Roman" w:hAnsi="Times New Roman" w:cs="Times New Roman"/>
          <w:sz w:val="28"/>
          <w:szCs w:val="28"/>
        </w:rPr>
        <w:t>Гуран</w:t>
      </w:r>
    </w:p>
    <w:p w:rsidR="00312CD7" w:rsidRPr="004E2909" w:rsidRDefault="00312CD7" w:rsidP="00312C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12CD7" w:rsidRPr="00463753" w:rsidRDefault="00312CD7" w:rsidP="00312CD7">
      <w:pPr>
        <w:pStyle w:val="ConsPlusTitle"/>
        <w:ind w:right="3968"/>
        <w:jc w:val="both"/>
        <w:rPr>
          <w:rFonts w:ascii="Times New Roman" w:hAnsi="Times New Roman" w:cs="Times New Roman"/>
          <w:i/>
        </w:rPr>
      </w:pPr>
      <w:r w:rsidRPr="005935A4">
        <w:rPr>
          <w:rFonts w:ascii="Times New Roman" w:hAnsi="Times New Roman" w:cs="Times New Roman"/>
          <w:i/>
          <w:sz w:val="24"/>
          <w:szCs w:val="24"/>
        </w:rPr>
        <w:t>О</w:t>
      </w:r>
      <w:r>
        <w:rPr>
          <w:rFonts w:ascii="Times New Roman" w:hAnsi="Times New Roman" w:cs="Times New Roman"/>
          <w:i/>
          <w:sz w:val="24"/>
          <w:szCs w:val="24"/>
        </w:rPr>
        <w:t xml:space="preserve"> ВНЕСЕНИИ ИЗМЕНЕНИЙ В АДМИНИСТРАТИВНЫЙ  РЕГЛАМЕНТ ПРЕДОСТАВЛЕНИЯ МУНИЦИПАЛЬНОЙ УСЛУГИ «ПРЕДОСТАВЛЕНИЕ ЗЕМЕЛЬНЫХ УЧАСТКОВ, НАХОДЯЩИХСЯ В МУНИЦИПАЛЬНОЙ СОБСТВЕННОСТИ, БЕЗ ТОРГОВ»</w:t>
      </w:r>
    </w:p>
    <w:p w:rsidR="00312CD7" w:rsidRPr="004F6072" w:rsidRDefault="00312CD7" w:rsidP="00312CD7">
      <w:pPr>
        <w:pStyle w:val="ConsPlusNormal"/>
        <w:jc w:val="both"/>
        <w:rPr>
          <w:rFonts w:ascii="Times New Roman" w:hAnsi="Times New Roman" w:cs="Times New Roman"/>
        </w:rPr>
      </w:pPr>
    </w:p>
    <w:p w:rsidR="00312CD7" w:rsidRPr="004F6072" w:rsidRDefault="00312CD7" w:rsidP="00312C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072">
        <w:rPr>
          <w:rFonts w:ascii="Times New Roman" w:hAnsi="Times New Roman" w:cs="Times New Roman"/>
          <w:sz w:val="28"/>
          <w:szCs w:val="28"/>
        </w:rPr>
        <w:t>В целях повышения качества и доступности результатов исполнения муниципальной услуги "Предоставление земельных участков, н</w:t>
      </w:r>
      <w:r>
        <w:rPr>
          <w:rFonts w:ascii="Times New Roman" w:hAnsi="Times New Roman" w:cs="Times New Roman"/>
          <w:sz w:val="28"/>
          <w:szCs w:val="28"/>
        </w:rPr>
        <w:t xml:space="preserve">аходящихся в </w:t>
      </w:r>
      <w:r w:rsidRPr="004F6072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собственности, </w:t>
      </w:r>
      <w:r>
        <w:rPr>
          <w:rFonts w:ascii="Times New Roman" w:hAnsi="Times New Roman" w:cs="Times New Roman"/>
          <w:sz w:val="28"/>
          <w:szCs w:val="28"/>
        </w:rPr>
        <w:t>без торгов</w:t>
      </w:r>
      <w:r w:rsidRPr="004F6072">
        <w:rPr>
          <w:rFonts w:ascii="Times New Roman" w:hAnsi="Times New Roman" w:cs="Times New Roman"/>
          <w:sz w:val="28"/>
          <w:szCs w:val="28"/>
        </w:rPr>
        <w:t xml:space="preserve">", руководствуясь Федеральным </w:t>
      </w:r>
      <w:hyperlink r:id="rId5" w:history="1">
        <w:r w:rsidRPr="004F607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4F6072">
        <w:rPr>
          <w:rFonts w:ascii="Times New Roman" w:hAnsi="Times New Roman" w:cs="Times New Roman"/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Федерации", Федеральным </w:t>
      </w:r>
      <w:hyperlink r:id="rId6" w:history="1">
        <w:r w:rsidRPr="004F607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4F6072">
        <w:rPr>
          <w:rFonts w:ascii="Times New Roman" w:hAnsi="Times New Roman" w:cs="Times New Roman"/>
          <w:sz w:val="28"/>
          <w:szCs w:val="28"/>
        </w:rPr>
        <w:t xml:space="preserve"> от 27 июля 2010 года N 210-ФЗ "Об организации предоставления государственных и муниципальных услуг", </w:t>
      </w:r>
      <w:hyperlink r:id="rId7" w:history="1">
        <w:r w:rsidRPr="004F6072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4F6072">
        <w:rPr>
          <w:rFonts w:ascii="Times New Roman" w:hAnsi="Times New Roman" w:cs="Times New Roman"/>
          <w:sz w:val="28"/>
          <w:szCs w:val="28"/>
        </w:rPr>
        <w:t xml:space="preserve"> разработки и утверждения административных регламентов предоставления муниципальных услуг администрацией </w:t>
      </w:r>
      <w:proofErr w:type="spellStart"/>
      <w:r w:rsidR="00AF038D">
        <w:rPr>
          <w:rFonts w:ascii="Times New Roman" w:hAnsi="Times New Roman" w:cs="Times New Roman"/>
          <w:sz w:val="28"/>
          <w:szCs w:val="28"/>
        </w:rPr>
        <w:t>Гуранского</w:t>
      </w:r>
      <w:proofErr w:type="spellEnd"/>
      <w:r w:rsidRPr="004F6072">
        <w:rPr>
          <w:rFonts w:ascii="Times New Roman" w:hAnsi="Times New Roman" w:cs="Times New Roman"/>
          <w:sz w:val="28"/>
          <w:szCs w:val="28"/>
        </w:rPr>
        <w:t xml:space="preserve"> сельского поселения, утвержденным по</w:t>
      </w:r>
      <w:r w:rsidR="00AF038D">
        <w:rPr>
          <w:rFonts w:ascii="Times New Roman" w:hAnsi="Times New Roman" w:cs="Times New Roman"/>
          <w:sz w:val="28"/>
          <w:szCs w:val="28"/>
        </w:rPr>
        <w:t>становлением администрации от 21.03.2016</w:t>
      </w:r>
      <w:r w:rsidRPr="004F6072">
        <w:rPr>
          <w:rFonts w:ascii="Times New Roman" w:hAnsi="Times New Roman" w:cs="Times New Roman"/>
          <w:sz w:val="28"/>
          <w:szCs w:val="28"/>
        </w:rPr>
        <w:t xml:space="preserve"> г. 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38D">
        <w:rPr>
          <w:rFonts w:ascii="Times New Roman" w:hAnsi="Times New Roman" w:cs="Times New Roman"/>
          <w:sz w:val="28"/>
          <w:szCs w:val="28"/>
        </w:rPr>
        <w:t>15</w:t>
      </w:r>
      <w:r w:rsidRPr="004F6072">
        <w:rPr>
          <w:rFonts w:ascii="Times New Roman" w:hAnsi="Times New Roman" w:cs="Times New Roman"/>
          <w:sz w:val="28"/>
          <w:szCs w:val="28"/>
        </w:rPr>
        <w:t xml:space="preserve">, Земельным </w:t>
      </w:r>
      <w:hyperlink r:id="rId8" w:history="1">
        <w:r w:rsidRPr="004F6072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4F607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25 октября 2001 г. </w:t>
      </w:r>
      <w:r w:rsidRPr="00355C13">
        <w:rPr>
          <w:rFonts w:ascii="Times New Roman" w:hAnsi="Times New Roman" w:cs="Times New Roman"/>
          <w:sz w:val="28"/>
          <w:szCs w:val="28"/>
        </w:rPr>
        <w:t>N 136-ФЗ</w:t>
      </w:r>
      <w:r w:rsidRPr="00355C13">
        <w:rPr>
          <w:rFonts w:ascii="Calibri" w:hAnsi="Calibri" w:cs="Calibri"/>
        </w:rPr>
        <w:t xml:space="preserve"> </w:t>
      </w:r>
      <w:r w:rsidRPr="00355C1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Calibri" w:hAnsi="Calibri" w:cs="Calibri"/>
        </w:rPr>
        <w:t xml:space="preserve"> </w:t>
      </w:r>
      <w:r w:rsidRPr="00355C13">
        <w:rPr>
          <w:rFonts w:ascii="Times New Roman" w:hAnsi="Times New Roman" w:cs="Times New Roman"/>
          <w:sz w:val="28"/>
          <w:szCs w:val="28"/>
        </w:rPr>
        <w:t xml:space="preserve">ред. Федеральных законов от 24.07.2009 </w:t>
      </w:r>
      <w:hyperlink r:id="rId9" w:history="1">
        <w:r w:rsidRPr="00355C13">
          <w:rPr>
            <w:rFonts w:ascii="Times New Roman" w:hAnsi="Times New Roman" w:cs="Times New Roman"/>
            <w:color w:val="0000FF"/>
            <w:sz w:val="28"/>
            <w:szCs w:val="28"/>
          </w:rPr>
          <w:t>N 209-ФЗ</w:t>
        </w:r>
      </w:hyperlink>
      <w:r w:rsidRPr="00355C13">
        <w:rPr>
          <w:rFonts w:ascii="Times New Roman" w:hAnsi="Times New Roman" w:cs="Times New Roman"/>
          <w:sz w:val="28"/>
          <w:szCs w:val="28"/>
        </w:rPr>
        <w:t xml:space="preserve">, от 23.06.2014 </w:t>
      </w:r>
      <w:hyperlink r:id="rId10" w:history="1">
        <w:r w:rsidRPr="00355C13">
          <w:rPr>
            <w:rFonts w:ascii="Times New Roman" w:hAnsi="Times New Roman" w:cs="Times New Roman"/>
            <w:color w:val="0000FF"/>
            <w:sz w:val="28"/>
            <w:szCs w:val="28"/>
          </w:rPr>
          <w:t>N 171-ФЗ</w:t>
        </w:r>
      </w:hyperlink>
      <w:r w:rsidRPr="004F6072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1" w:history="1">
        <w:r w:rsidRPr="004F6072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4F6072">
        <w:rPr>
          <w:rFonts w:ascii="Times New Roman" w:hAnsi="Times New Roman" w:cs="Times New Roman"/>
          <w:sz w:val="28"/>
          <w:szCs w:val="28"/>
        </w:rPr>
        <w:t xml:space="preserve"> от 25 октября 2001 года N 137-ФЗ</w:t>
      </w:r>
      <w:r>
        <w:rPr>
          <w:rFonts w:ascii="Times New Roman" w:hAnsi="Times New Roman" w:cs="Times New Roman"/>
          <w:sz w:val="28"/>
          <w:szCs w:val="28"/>
        </w:rPr>
        <w:t xml:space="preserve"> (ред. от 03.07.2016)</w:t>
      </w:r>
      <w:r w:rsidRPr="004F6072">
        <w:rPr>
          <w:rFonts w:ascii="Times New Roman" w:hAnsi="Times New Roman" w:cs="Times New Roman"/>
          <w:sz w:val="28"/>
          <w:szCs w:val="28"/>
        </w:rPr>
        <w:t xml:space="preserve"> "О введении в действие Земельного кодекса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 (с изм. и доп., вступ. в силу с 01.01.2017)</w:t>
      </w:r>
      <w:r w:rsidRPr="004F607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072">
        <w:rPr>
          <w:rFonts w:ascii="Times New Roman" w:hAnsi="Times New Roman" w:cs="Times New Roman"/>
          <w:sz w:val="28"/>
          <w:szCs w:val="28"/>
        </w:rPr>
        <w:t xml:space="preserve"> Уставом </w:t>
      </w:r>
      <w:proofErr w:type="spellStart"/>
      <w:r w:rsidR="00AF038D">
        <w:rPr>
          <w:rFonts w:ascii="Times New Roman" w:hAnsi="Times New Roman" w:cs="Times New Roman"/>
          <w:sz w:val="28"/>
          <w:szCs w:val="28"/>
        </w:rPr>
        <w:t>Гуранского</w:t>
      </w:r>
      <w:proofErr w:type="spellEnd"/>
      <w:r w:rsidRPr="004F607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администрация </w:t>
      </w:r>
      <w:proofErr w:type="spellStart"/>
      <w:r w:rsidR="00AF038D">
        <w:rPr>
          <w:rFonts w:ascii="Times New Roman" w:hAnsi="Times New Roman" w:cs="Times New Roman"/>
          <w:sz w:val="28"/>
          <w:szCs w:val="28"/>
        </w:rPr>
        <w:t>Гуранского</w:t>
      </w:r>
      <w:proofErr w:type="spellEnd"/>
      <w:r w:rsidRPr="004F6072"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312CD7" w:rsidRDefault="00312CD7" w:rsidP="00312C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7454A" w:rsidRDefault="0047454A" w:rsidP="004745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54A">
        <w:rPr>
          <w:rFonts w:ascii="Times New Roman" w:hAnsi="Times New Roman" w:cs="Times New Roman"/>
          <w:b/>
          <w:sz w:val="28"/>
          <w:szCs w:val="28"/>
        </w:rPr>
        <w:t>ПОСТАНАВЛЯЮ:</w:t>
      </w:r>
    </w:p>
    <w:p w:rsidR="0047454A" w:rsidRPr="0047454A" w:rsidRDefault="0047454A" w:rsidP="004745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54A" w:rsidRDefault="0047454A" w:rsidP="00AE49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административный регламент предоставления муниципальной услуги «Предоставление земельных участков, находящихся в муниципальной собственности, без торгов</w:t>
      </w:r>
      <w:r w:rsidR="00181941">
        <w:rPr>
          <w:rFonts w:ascii="Times New Roman" w:hAnsi="Times New Roman" w:cs="Times New Roman"/>
          <w:sz w:val="28"/>
          <w:szCs w:val="28"/>
        </w:rPr>
        <w:t xml:space="preserve">», утверждённый постановлением администрации </w:t>
      </w:r>
      <w:proofErr w:type="spellStart"/>
      <w:r w:rsidR="00AF038D">
        <w:rPr>
          <w:rFonts w:ascii="Times New Roman" w:hAnsi="Times New Roman" w:cs="Times New Roman"/>
          <w:sz w:val="28"/>
          <w:szCs w:val="28"/>
        </w:rPr>
        <w:t>Гуранского</w:t>
      </w:r>
      <w:proofErr w:type="spellEnd"/>
      <w:r w:rsidR="00AF038D">
        <w:rPr>
          <w:rFonts w:ascii="Times New Roman" w:hAnsi="Times New Roman" w:cs="Times New Roman"/>
          <w:sz w:val="28"/>
          <w:szCs w:val="28"/>
        </w:rPr>
        <w:t xml:space="preserve"> сельского поселения от 21.03.2016</w:t>
      </w:r>
      <w:r w:rsidR="00181941">
        <w:rPr>
          <w:rFonts w:ascii="Times New Roman" w:hAnsi="Times New Roman" w:cs="Times New Roman"/>
          <w:sz w:val="28"/>
          <w:szCs w:val="28"/>
        </w:rPr>
        <w:t xml:space="preserve"> г.</w:t>
      </w:r>
      <w:r w:rsidR="00101059">
        <w:rPr>
          <w:rFonts w:ascii="Times New Roman" w:hAnsi="Times New Roman" w:cs="Times New Roman"/>
          <w:sz w:val="28"/>
          <w:szCs w:val="28"/>
        </w:rPr>
        <w:t xml:space="preserve"> № </w:t>
      </w:r>
      <w:r w:rsidR="00AF038D">
        <w:rPr>
          <w:rFonts w:ascii="Times New Roman" w:hAnsi="Times New Roman" w:cs="Times New Roman"/>
          <w:sz w:val="28"/>
          <w:szCs w:val="28"/>
        </w:rPr>
        <w:t>15</w:t>
      </w:r>
      <w:r w:rsidR="001010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1059">
        <w:rPr>
          <w:rFonts w:ascii="Times New Roman" w:hAnsi="Times New Roman" w:cs="Times New Roman"/>
          <w:sz w:val="28"/>
          <w:szCs w:val="28"/>
        </w:rPr>
        <w:t>( далее</w:t>
      </w:r>
      <w:proofErr w:type="gramEnd"/>
      <w:r w:rsidR="00101059">
        <w:rPr>
          <w:rFonts w:ascii="Times New Roman" w:hAnsi="Times New Roman" w:cs="Times New Roman"/>
          <w:sz w:val="28"/>
          <w:szCs w:val="28"/>
        </w:rPr>
        <w:t xml:space="preserve">- </w:t>
      </w:r>
      <w:r w:rsidR="00181941">
        <w:rPr>
          <w:rFonts w:ascii="Times New Roman" w:hAnsi="Times New Roman" w:cs="Times New Roman"/>
          <w:sz w:val="28"/>
          <w:szCs w:val="28"/>
        </w:rPr>
        <w:t xml:space="preserve"> </w:t>
      </w:r>
      <w:r w:rsidR="00101059">
        <w:rPr>
          <w:rFonts w:ascii="Times New Roman" w:hAnsi="Times New Roman" w:cs="Times New Roman"/>
          <w:sz w:val="28"/>
          <w:szCs w:val="28"/>
        </w:rPr>
        <w:t>Р</w:t>
      </w:r>
      <w:r w:rsidR="00181941">
        <w:rPr>
          <w:rFonts w:ascii="Times New Roman" w:hAnsi="Times New Roman" w:cs="Times New Roman"/>
          <w:sz w:val="28"/>
          <w:szCs w:val="28"/>
        </w:rPr>
        <w:t>егламент</w:t>
      </w:r>
      <w:r w:rsidR="00AE491F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3D6A10" w:rsidRDefault="003D6A10" w:rsidP="00AE49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213DB">
        <w:rPr>
          <w:rFonts w:ascii="Times New Roman" w:hAnsi="Times New Roman" w:cs="Times New Roman"/>
          <w:sz w:val="28"/>
          <w:szCs w:val="28"/>
        </w:rPr>
        <w:t>. в</w:t>
      </w:r>
      <w:r w:rsidR="0053614D">
        <w:rPr>
          <w:rFonts w:ascii="Times New Roman" w:hAnsi="Times New Roman" w:cs="Times New Roman"/>
          <w:sz w:val="28"/>
          <w:szCs w:val="28"/>
        </w:rPr>
        <w:t xml:space="preserve"> подпункте 30 пункта 3 главы </w:t>
      </w:r>
      <w:proofErr w:type="gramStart"/>
      <w:r w:rsidR="0053614D">
        <w:rPr>
          <w:rFonts w:ascii="Times New Roman" w:hAnsi="Times New Roman" w:cs="Times New Roman"/>
          <w:sz w:val="28"/>
          <w:szCs w:val="28"/>
        </w:rPr>
        <w:t>2  раздела</w:t>
      </w:r>
      <w:proofErr w:type="gramEnd"/>
      <w:r w:rsidR="0053614D">
        <w:rPr>
          <w:rFonts w:ascii="Times New Roman" w:hAnsi="Times New Roman" w:cs="Times New Roman"/>
          <w:sz w:val="28"/>
          <w:szCs w:val="28"/>
        </w:rPr>
        <w:t xml:space="preserve"> 1 Регламента слова</w:t>
      </w:r>
      <w:r w:rsidR="00CB1798">
        <w:rPr>
          <w:rFonts w:ascii="Times New Roman" w:hAnsi="Times New Roman" w:cs="Times New Roman"/>
          <w:sz w:val="28"/>
          <w:szCs w:val="28"/>
        </w:rPr>
        <w:t xml:space="preserve"> ",</w:t>
      </w:r>
      <w:r w:rsidR="0053614D">
        <w:rPr>
          <w:rFonts w:ascii="Times New Roman" w:hAnsi="Times New Roman" w:cs="Times New Roman"/>
          <w:sz w:val="28"/>
          <w:szCs w:val="28"/>
        </w:rPr>
        <w:t xml:space="preserve"> </w:t>
      </w:r>
      <w:r w:rsidR="00CB1798">
        <w:rPr>
          <w:rFonts w:ascii="Times New Roman" w:hAnsi="Times New Roman" w:cs="Times New Roman"/>
          <w:sz w:val="28"/>
          <w:szCs w:val="28"/>
        </w:rPr>
        <w:t>который надлежащим образом</w:t>
      </w:r>
      <w:r w:rsidR="0053614D">
        <w:rPr>
          <w:rFonts w:ascii="Times New Roman" w:hAnsi="Times New Roman" w:cs="Times New Roman"/>
          <w:sz w:val="28"/>
          <w:szCs w:val="28"/>
        </w:rPr>
        <w:t xml:space="preserve"> использова</w:t>
      </w:r>
      <w:r w:rsidR="00CB1798">
        <w:rPr>
          <w:rFonts w:ascii="Times New Roman" w:hAnsi="Times New Roman" w:cs="Times New Roman"/>
          <w:sz w:val="28"/>
          <w:szCs w:val="28"/>
        </w:rPr>
        <w:t>л такой земельный участок</w:t>
      </w:r>
      <w:r w:rsidR="0053614D">
        <w:rPr>
          <w:rFonts w:ascii="Times New Roman" w:hAnsi="Times New Roman" w:cs="Times New Roman"/>
          <w:sz w:val="28"/>
          <w:szCs w:val="28"/>
        </w:rPr>
        <w:t xml:space="preserve">» </w:t>
      </w:r>
      <w:r w:rsidR="0053614D">
        <w:rPr>
          <w:rFonts w:ascii="Times New Roman" w:hAnsi="Times New Roman" w:cs="Times New Roman"/>
          <w:sz w:val="28"/>
          <w:szCs w:val="28"/>
        </w:rPr>
        <w:lastRenderedPageBreak/>
        <w:t>заменить</w:t>
      </w:r>
      <w:r w:rsidR="00CB1798">
        <w:rPr>
          <w:rFonts w:ascii="Times New Roman" w:hAnsi="Times New Roman" w:cs="Times New Roman"/>
          <w:sz w:val="28"/>
          <w:szCs w:val="28"/>
        </w:rPr>
        <w:t xml:space="preserve"> словами" заменить словами ", </w:t>
      </w:r>
      <w:r w:rsidR="00CB1798" w:rsidRPr="00CB1798">
        <w:rPr>
          <w:rFonts w:ascii="Times New Roman" w:hAnsi="Times New Roman" w:cs="Times New Roman"/>
          <w:sz w:val="28"/>
          <w:szCs w:val="28"/>
        </w:rPr>
        <w:t>в отношении к</w:t>
      </w:r>
      <w:r w:rsidR="009628A1">
        <w:rPr>
          <w:rFonts w:ascii="Times New Roman" w:hAnsi="Times New Roman" w:cs="Times New Roman"/>
          <w:sz w:val="28"/>
          <w:szCs w:val="28"/>
        </w:rPr>
        <w:t>оторого у администрации</w:t>
      </w:r>
      <w:r w:rsidR="00CB1798" w:rsidRPr="00CB1798">
        <w:rPr>
          <w:rFonts w:ascii="Times New Roman" w:hAnsi="Times New Roman" w:cs="Times New Roman"/>
          <w:sz w:val="28"/>
          <w:szCs w:val="28"/>
        </w:rPr>
        <w:t xml:space="preserve"> отсутствует информация о выявленных в рамках государственного земельного надзора и не</w:t>
      </w:r>
      <w:r w:rsidR="00AF038D">
        <w:rPr>
          <w:rFonts w:ascii="Times New Roman" w:hAnsi="Times New Roman" w:cs="Times New Roman"/>
          <w:sz w:val="28"/>
          <w:szCs w:val="28"/>
        </w:rPr>
        <w:t xml:space="preserve"> </w:t>
      </w:r>
      <w:r w:rsidR="00CB1798" w:rsidRPr="00CB1798">
        <w:rPr>
          <w:rFonts w:ascii="Times New Roman" w:hAnsi="Times New Roman" w:cs="Times New Roman"/>
          <w:sz w:val="28"/>
          <w:szCs w:val="28"/>
        </w:rPr>
        <w:t>устраненных нарушениях законодательства Российской Федерации при использовании такого земельного участка</w:t>
      </w:r>
      <w:r w:rsidR="00CB1798">
        <w:rPr>
          <w:rFonts w:ascii="Times New Roman" w:hAnsi="Times New Roman" w:cs="Times New Roman"/>
          <w:sz w:val="28"/>
          <w:szCs w:val="28"/>
        </w:rPr>
        <w:t>";</w:t>
      </w:r>
    </w:p>
    <w:p w:rsidR="00101059" w:rsidRDefault="00E213DB" w:rsidP="00AE49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</w:t>
      </w:r>
      <w:r w:rsidR="00101059">
        <w:rPr>
          <w:rFonts w:ascii="Times New Roman" w:hAnsi="Times New Roman" w:cs="Times New Roman"/>
          <w:sz w:val="28"/>
          <w:szCs w:val="28"/>
        </w:rPr>
        <w:t xml:space="preserve"> подпункте "и" пункта 3 главы 2 раздела 1 Регламента</w:t>
      </w:r>
      <w:r w:rsidR="005F085E">
        <w:rPr>
          <w:rFonts w:ascii="Times New Roman" w:hAnsi="Times New Roman" w:cs="Times New Roman"/>
          <w:sz w:val="28"/>
          <w:szCs w:val="28"/>
        </w:rPr>
        <w:t xml:space="preserve"> слова "надлежащего использования" заменить словами "</w:t>
      </w:r>
      <w:r w:rsidR="005F085E" w:rsidRPr="005F085E">
        <w:rPr>
          <w:rFonts w:ascii="Times New Roman" w:hAnsi="Times New Roman" w:cs="Times New Roman"/>
          <w:sz w:val="28"/>
          <w:szCs w:val="28"/>
        </w:rPr>
        <w:t>отс</w:t>
      </w:r>
      <w:r w:rsidR="009628A1">
        <w:rPr>
          <w:rFonts w:ascii="Times New Roman" w:hAnsi="Times New Roman" w:cs="Times New Roman"/>
          <w:sz w:val="28"/>
          <w:szCs w:val="28"/>
        </w:rPr>
        <w:t>утствия у администрации</w:t>
      </w:r>
      <w:r w:rsidR="005F085E" w:rsidRPr="005F085E">
        <w:rPr>
          <w:rFonts w:ascii="Times New Roman" w:hAnsi="Times New Roman" w:cs="Times New Roman"/>
          <w:sz w:val="28"/>
          <w:szCs w:val="28"/>
        </w:rPr>
        <w:t xml:space="preserve"> информации о </w:t>
      </w:r>
      <w:proofErr w:type="gramStart"/>
      <w:r w:rsidR="005F085E" w:rsidRPr="005F085E">
        <w:rPr>
          <w:rFonts w:ascii="Times New Roman" w:hAnsi="Times New Roman" w:cs="Times New Roman"/>
          <w:sz w:val="28"/>
          <w:szCs w:val="28"/>
        </w:rPr>
        <w:t>выявленных  в</w:t>
      </w:r>
      <w:proofErr w:type="gramEnd"/>
      <w:r w:rsidR="005F085E" w:rsidRPr="005F085E">
        <w:rPr>
          <w:rFonts w:ascii="Times New Roman" w:hAnsi="Times New Roman" w:cs="Times New Roman"/>
          <w:sz w:val="28"/>
          <w:szCs w:val="28"/>
        </w:rPr>
        <w:t xml:space="preserve"> рамках государственного </w:t>
      </w:r>
      <w:r w:rsidR="0000358B">
        <w:rPr>
          <w:rFonts w:ascii="Times New Roman" w:hAnsi="Times New Roman" w:cs="Times New Roman"/>
          <w:sz w:val="28"/>
          <w:szCs w:val="28"/>
        </w:rPr>
        <w:t>земельного надзора и не</w:t>
      </w:r>
      <w:r w:rsidR="00AF038D">
        <w:rPr>
          <w:rFonts w:ascii="Times New Roman" w:hAnsi="Times New Roman" w:cs="Times New Roman"/>
          <w:sz w:val="28"/>
          <w:szCs w:val="28"/>
        </w:rPr>
        <w:t xml:space="preserve"> </w:t>
      </w:r>
      <w:r w:rsidR="0000358B">
        <w:rPr>
          <w:rFonts w:ascii="Times New Roman" w:hAnsi="Times New Roman" w:cs="Times New Roman"/>
          <w:sz w:val="28"/>
          <w:szCs w:val="28"/>
        </w:rPr>
        <w:t>устраненн</w:t>
      </w:r>
      <w:r w:rsidR="005F085E" w:rsidRPr="005F085E">
        <w:rPr>
          <w:rFonts w:ascii="Times New Roman" w:hAnsi="Times New Roman" w:cs="Times New Roman"/>
          <w:sz w:val="28"/>
          <w:szCs w:val="28"/>
        </w:rPr>
        <w:t>ых нарушениях законодательства Российской Федерации при использовании</w:t>
      </w:r>
      <w:r w:rsidR="005F085E">
        <w:rPr>
          <w:rFonts w:ascii="Times New Roman" w:hAnsi="Times New Roman" w:cs="Times New Roman"/>
          <w:sz w:val="28"/>
          <w:szCs w:val="28"/>
        </w:rPr>
        <w:t>";</w:t>
      </w:r>
    </w:p>
    <w:p w:rsidR="00150676" w:rsidRDefault="00150676" w:rsidP="00AE49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E213DB">
        <w:rPr>
          <w:rFonts w:ascii="Times New Roman" w:hAnsi="Times New Roman" w:cs="Times New Roman"/>
          <w:sz w:val="28"/>
          <w:szCs w:val="28"/>
        </w:rPr>
        <w:t>в</w:t>
      </w:r>
      <w:r w:rsidR="00631900">
        <w:rPr>
          <w:rFonts w:ascii="Times New Roman" w:hAnsi="Times New Roman" w:cs="Times New Roman"/>
          <w:sz w:val="28"/>
          <w:szCs w:val="28"/>
        </w:rPr>
        <w:t xml:space="preserve"> подпункте "г", </w:t>
      </w:r>
      <w:r w:rsidR="004A534C">
        <w:rPr>
          <w:rFonts w:ascii="Times New Roman" w:hAnsi="Times New Roman" w:cs="Times New Roman"/>
          <w:sz w:val="28"/>
          <w:szCs w:val="28"/>
        </w:rPr>
        <w:t>"д" пункта 27 главы 9, в подпункте "б", "в</w:t>
      </w:r>
      <w:proofErr w:type="gramStart"/>
      <w:r w:rsidR="004A534C">
        <w:rPr>
          <w:rFonts w:ascii="Times New Roman" w:hAnsi="Times New Roman" w:cs="Times New Roman"/>
          <w:sz w:val="28"/>
          <w:szCs w:val="28"/>
        </w:rPr>
        <w:t>"  пункта</w:t>
      </w:r>
      <w:proofErr w:type="gramEnd"/>
      <w:r w:rsidR="004A534C">
        <w:rPr>
          <w:rFonts w:ascii="Times New Roman" w:hAnsi="Times New Roman" w:cs="Times New Roman"/>
          <w:sz w:val="28"/>
          <w:szCs w:val="28"/>
        </w:rPr>
        <w:t xml:space="preserve"> 30 главы 10, в подпункте "в", "г" пункта 32.2  главы 11 раздела 2, в подпункте "б"</w:t>
      </w:r>
      <w:r w:rsidR="00E70239">
        <w:rPr>
          <w:rFonts w:ascii="Times New Roman" w:hAnsi="Times New Roman" w:cs="Times New Roman"/>
          <w:sz w:val="28"/>
          <w:szCs w:val="28"/>
        </w:rPr>
        <w:t xml:space="preserve"> абзаце  втором и третьем пункта 75 главы 23 раздела 3 Регламента аббревиатуру "ЕГРП" заменить на аббревиатуру "ЕГРН"</w:t>
      </w:r>
      <w:r w:rsidR="00CA1BA2">
        <w:rPr>
          <w:rFonts w:ascii="Times New Roman" w:hAnsi="Times New Roman" w:cs="Times New Roman"/>
          <w:sz w:val="28"/>
          <w:szCs w:val="28"/>
        </w:rPr>
        <w:t>;</w:t>
      </w:r>
      <w:r w:rsidR="00E70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85A" w:rsidRPr="007D086D" w:rsidRDefault="00D90234" w:rsidP="00AE49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C52A85" w:rsidRPr="00C52A85">
        <w:t xml:space="preserve"> </w:t>
      </w:r>
      <w:r w:rsidR="00E213DB">
        <w:rPr>
          <w:rFonts w:ascii="Times New Roman" w:hAnsi="Times New Roman" w:cs="Times New Roman"/>
          <w:sz w:val="28"/>
          <w:szCs w:val="28"/>
        </w:rPr>
        <w:t>п</w:t>
      </w:r>
      <w:r w:rsidR="00C52A85" w:rsidRPr="00C52A85">
        <w:rPr>
          <w:rFonts w:ascii="Times New Roman" w:hAnsi="Times New Roman" w:cs="Times New Roman"/>
          <w:sz w:val="28"/>
          <w:szCs w:val="28"/>
        </w:rPr>
        <w:t>ункт</w:t>
      </w:r>
      <w:r w:rsidR="00C52A85">
        <w:rPr>
          <w:rFonts w:ascii="Times New Roman" w:hAnsi="Times New Roman" w:cs="Times New Roman"/>
          <w:sz w:val="28"/>
          <w:szCs w:val="28"/>
        </w:rPr>
        <w:t xml:space="preserve"> 27 главы 9 раздела 2 Регламента </w:t>
      </w:r>
      <w:r w:rsidR="007E285A">
        <w:rPr>
          <w:rFonts w:ascii="Times New Roman" w:hAnsi="Times New Roman" w:cs="Times New Roman"/>
          <w:sz w:val="28"/>
          <w:szCs w:val="28"/>
        </w:rPr>
        <w:t>дополнить абзацем вторым и третьим.</w:t>
      </w:r>
      <w:r w:rsidR="00C52A85">
        <w:rPr>
          <w:rFonts w:ascii="Times New Roman" w:hAnsi="Times New Roman" w:cs="Times New Roman"/>
          <w:sz w:val="28"/>
          <w:szCs w:val="28"/>
        </w:rPr>
        <w:t xml:space="preserve"> </w:t>
      </w:r>
      <w:r w:rsidR="007D086D" w:rsidRPr="007D086D">
        <w:rPr>
          <w:rFonts w:ascii="Times New Roman" w:hAnsi="Times New Roman" w:cs="Times New Roman"/>
          <w:sz w:val="28"/>
          <w:szCs w:val="28"/>
        </w:rPr>
        <w:t>"</w:t>
      </w:r>
      <w:r w:rsidR="00C52A85" w:rsidRPr="007D086D">
        <w:rPr>
          <w:rFonts w:ascii="Times New Roman" w:hAnsi="Times New Roman" w:cs="Times New Roman"/>
          <w:sz w:val="28"/>
          <w:szCs w:val="28"/>
        </w:rPr>
        <w:t>Предоставление указанных документов не требуется в случае, если указанные документы напра</w:t>
      </w:r>
      <w:r w:rsidR="007D086D">
        <w:rPr>
          <w:rFonts w:ascii="Times New Roman" w:hAnsi="Times New Roman" w:cs="Times New Roman"/>
          <w:sz w:val="28"/>
          <w:szCs w:val="28"/>
        </w:rPr>
        <w:t>влялись в администрацию</w:t>
      </w:r>
      <w:r w:rsidR="00C52A85" w:rsidRPr="007D086D">
        <w:rPr>
          <w:rFonts w:ascii="Times New Roman" w:hAnsi="Times New Roman" w:cs="Times New Roman"/>
          <w:sz w:val="28"/>
          <w:szCs w:val="28"/>
        </w:rPr>
        <w:t xml:space="preserve">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предоставления земельного участка. </w:t>
      </w:r>
    </w:p>
    <w:p w:rsidR="00D90234" w:rsidRDefault="00C52A85" w:rsidP="00C239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3904">
        <w:rPr>
          <w:rFonts w:ascii="Times New Roman" w:hAnsi="Times New Roman" w:cs="Times New Roman"/>
          <w:sz w:val="28"/>
          <w:szCs w:val="28"/>
        </w:rPr>
        <w:t>В случае подачи заявления о предоставлении земельного участка из земель сельскохозяйственного назначения</w:t>
      </w:r>
      <w:r w:rsidR="007D086D" w:rsidRPr="00C23904">
        <w:rPr>
          <w:rFonts w:ascii="Times New Roman" w:hAnsi="Times New Roman" w:cs="Times New Roman"/>
          <w:sz w:val="28"/>
          <w:szCs w:val="28"/>
        </w:rPr>
        <w:t xml:space="preserve">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</w:t>
      </w:r>
      <w:r w:rsidR="00C23904" w:rsidRPr="00C23904">
        <w:rPr>
          <w:rFonts w:ascii="Times New Roman" w:hAnsi="Times New Roman" w:cs="Times New Roman"/>
          <w:color w:val="7030A0"/>
          <w:sz w:val="28"/>
          <w:szCs w:val="28"/>
        </w:rPr>
        <w:t>отсутствия у администрации</w:t>
      </w:r>
      <w:r w:rsidR="007D086D" w:rsidRPr="00C23904">
        <w:rPr>
          <w:rFonts w:ascii="Times New Roman" w:hAnsi="Times New Roman" w:cs="Times New Roman"/>
          <w:color w:val="7030A0"/>
          <w:sz w:val="28"/>
          <w:szCs w:val="28"/>
        </w:rPr>
        <w:t xml:space="preserve"> информации о выявленных  в рамках государственного земельного надзора и </w:t>
      </w:r>
      <w:proofErr w:type="spellStart"/>
      <w:r w:rsidR="007D086D" w:rsidRPr="00C23904">
        <w:rPr>
          <w:rFonts w:ascii="Times New Roman" w:hAnsi="Times New Roman" w:cs="Times New Roman"/>
          <w:color w:val="7030A0"/>
          <w:sz w:val="28"/>
          <w:szCs w:val="28"/>
        </w:rPr>
        <w:t>неустранненых</w:t>
      </w:r>
      <w:proofErr w:type="spellEnd"/>
      <w:r w:rsidR="007D086D" w:rsidRPr="00C23904">
        <w:rPr>
          <w:rFonts w:ascii="Times New Roman" w:hAnsi="Times New Roman" w:cs="Times New Roman"/>
          <w:color w:val="7030A0"/>
          <w:sz w:val="28"/>
          <w:szCs w:val="28"/>
        </w:rPr>
        <w:t xml:space="preserve"> нарушениях законодательства Российской Федерации при использовании</w:t>
      </w:r>
      <w:r w:rsidR="007D086D" w:rsidRPr="00C23904">
        <w:rPr>
          <w:rFonts w:ascii="Times New Roman" w:hAnsi="Times New Roman" w:cs="Times New Roman"/>
          <w:sz w:val="28"/>
          <w:szCs w:val="28"/>
        </w:rPr>
        <w:t xml:space="preserve"> 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</w:t>
      </w:r>
      <w:r w:rsidR="00C23904" w:rsidRPr="00C23904">
        <w:rPr>
          <w:rFonts w:ascii="Times New Roman" w:hAnsi="Times New Roman" w:cs="Times New Roman"/>
          <w:sz w:val="28"/>
          <w:szCs w:val="28"/>
        </w:rPr>
        <w:t xml:space="preserve">овора аренды земельного участка или </w:t>
      </w:r>
      <w:r w:rsidR="007D086D" w:rsidRPr="00C23904">
        <w:rPr>
          <w:rFonts w:ascii="Times New Roman" w:hAnsi="Times New Roman" w:cs="Times New Roman"/>
          <w:sz w:val="28"/>
          <w:szCs w:val="28"/>
        </w:rPr>
        <w:t>земельного участка, предназначенного для ведения сельскохозяйственного производства, арендатору,</w:t>
      </w:r>
      <w:r w:rsidR="007D086D" w:rsidRPr="00C23904">
        <w:rPr>
          <w:rFonts w:ascii="Times New Roman" w:hAnsi="Times New Roman" w:cs="Times New Roman"/>
          <w:color w:val="7030A0"/>
          <w:sz w:val="28"/>
          <w:szCs w:val="28"/>
        </w:rPr>
        <w:t xml:space="preserve"> в отнош</w:t>
      </w:r>
      <w:r w:rsidR="00C23904" w:rsidRPr="00C23904">
        <w:rPr>
          <w:rFonts w:ascii="Times New Roman" w:hAnsi="Times New Roman" w:cs="Times New Roman"/>
          <w:color w:val="7030A0"/>
          <w:sz w:val="28"/>
          <w:szCs w:val="28"/>
        </w:rPr>
        <w:t>ении которого у администрации</w:t>
      </w:r>
      <w:r w:rsidR="007D086D" w:rsidRPr="00C23904">
        <w:rPr>
          <w:rFonts w:ascii="Times New Roman" w:hAnsi="Times New Roman" w:cs="Times New Roman"/>
          <w:color w:val="7030A0"/>
          <w:sz w:val="28"/>
          <w:szCs w:val="28"/>
        </w:rPr>
        <w:t xml:space="preserve"> отсутствует информация о выявленных в рамках государственного земельного надзора и </w:t>
      </w:r>
      <w:proofErr w:type="spellStart"/>
      <w:r w:rsidR="007D086D" w:rsidRPr="00C23904">
        <w:rPr>
          <w:rFonts w:ascii="Times New Roman" w:hAnsi="Times New Roman" w:cs="Times New Roman"/>
          <w:color w:val="7030A0"/>
          <w:sz w:val="28"/>
          <w:szCs w:val="28"/>
        </w:rPr>
        <w:t>неустраненных</w:t>
      </w:r>
      <w:proofErr w:type="spellEnd"/>
      <w:r w:rsidR="007D086D" w:rsidRPr="00C23904">
        <w:rPr>
          <w:rFonts w:ascii="Times New Roman" w:hAnsi="Times New Roman" w:cs="Times New Roman"/>
          <w:color w:val="7030A0"/>
          <w:sz w:val="28"/>
          <w:szCs w:val="28"/>
        </w:rPr>
        <w:t xml:space="preserve"> нарушениях законодательства Российской Федерации при использовании такого земельного участка</w:t>
      </w:r>
      <w:r w:rsidR="007D086D" w:rsidRPr="00C23904">
        <w:rPr>
          <w:rFonts w:ascii="Times New Roman" w:hAnsi="Times New Roman" w:cs="Times New Roman"/>
          <w:sz w:val="28"/>
          <w:szCs w:val="28"/>
        </w:rPr>
        <w:t xml:space="preserve"> при условии, что заявление о заключении нового договора аренды такого </w:t>
      </w:r>
      <w:r w:rsidR="006128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7D086D" w:rsidRPr="00C23904">
        <w:rPr>
          <w:rFonts w:ascii="Times New Roman" w:hAnsi="Times New Roman" w:cs="Times New Roman"/>
          <w:sz w:val="28"/>
          <w:szCs w:val="28"/>
        </w:rPr>
        <w:t>земельного участка подано этим арендатором до дня истечения срока действия ранее заключенного договора а</w:t>
      </w:r>
      <w:r w:rsidR="00C23904" w:rsidRPr="00C23904">
        <w:rPr>
          <w:rFonts w:ascii="Times New Roman" w:hAnsi="Times New Roman" w:cs="Times New Roman"/>
          <w:sz w:val="28"/>
          <w:szCs w:val="28"/>
        </w:rPr>
        <w:t xml:space="preserve">ренды такого земельного участка, </w:t>
      </w:r>
      <w:r w:rsidRPr="00C23904">
        <w:rPr>
          <w:rFonts w:ascii="Times New Roman" w:hAnsi="Times New Roman" w:cs="Times New Roman"/>
          <w:sz w:val="28"/>
          <w:szCs w:val="28"/>
        </w:rPr>
        <w:t xml:space="preserve">к этому заявлению прилагаются документы, подтверждающие надлежащее использование такого земельного участка и предусмотренные перечнем, установленным в соответствии с Федеральным </w:t>
      </w:r>
      <w:hyperlink r:id="rId12" w:history="1">
        <w:r w:rsidRPr="00C23904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C23904">
        <w:rPr>
          <w:rFonts w:ascii="Times New Roman" w:hAnsi="Times New Roman" w:cs="Times New Roman"/>
          <w:sz w:val="28"/>
          <w:szCs w:val="28"/>
        </w:rPr>
        <w:t xml:space="preserve"> "Об обороте земель </w:t>
      </w:r>
      <w:r w:rsidRPr="00C23904">
        <w:rPr>
          <w:rFonts w:ascii="Times New Roman" w:hAnsi="Times New Roman" w:cs="Times New Roman"/>
          <w:sz w:val="28"/>
          <w:szCs w:val="28"/>
        </w:rPr>
        <w:lastRenderedPageBreak/>
        <w:t>сельскохозяйственного назначения"</w:t>
      </w:r>
      <w:r w:rsidR="001C5C90">
        <w:rPr>
          <w:rFonts w:ascii="Times New Roman" w:hAnsi="Times New Roman" w:cs="Times New Roman"/>
          <w:sz w:val="28"/>
          <w:szCs w:val="28"/>
        </w:rPr>
        <w:t xml:space="preserve"> "</w:t>
      </w:r>
      <w:r w:rsidRPr="00C23904">
        <w:rPr>
          <w:rFonts w:ascii="Times New Roman" w:hAnsi="Times New Roman" w:cs="Times New Roman"/>
          <w:sz w:val="28"/>
          <w:szCs w:val="28"/>
        </w:rPr>
        <w:t>.</w:t>
      </w:r>
    </w:p>
    <w:p w:rsidR="00E213DB" w:rsidRPr="00C23904" w:rsidRDefault="00E213DB" w:rsidP="00E213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A177F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4.1 главы 3 раздела 1 Регламента изложить в следующей редакции</w:t>
      </w:r>
      <w:r w:rsidR="00612826">
        <w:rPr>
          <w:rFonts w:ascii="Times New Roman" w:hAnsi="Times New Roman" w:cs="Times New Roman"/>
          <w:sz w:val="28"/>
          <w:szCs w:val="28"/>
        </w:rPr>
        <w:t xml:space="preserve"> " При получении государственных и муниципальных услуг заявители имеют право на получение государственных и муниципальных услуг в многофункциональном центре в соответствии с соглашениями, заключенными между многофункциональным центром и органами, предоставляющими государственные услуги, и соглашениями, заключенными между многофункциональными центром и органами, предоставляющими муниципальные услуги (далее- соглашения о взаимодействии), с момента вступления в силу соответствующего соглашения о взаимодействии</w:t>
      </w:r>
      <w:r w:rsidR="005115DD">
        <w:rPr>
          <w:rFonts w:ascii="Times New Roman" w:hAnsi="Times New Roman" w:cs="Times New Roman"/>
          <w:sz w:val="28"/>
          <w:szCs w:val="28"/>
        </w:rPr>
        <w:t>"</w:t>
      </w:r>
      <w:r w:rsidR="00612826">
        <w:rPr>
          <w:rFonts w:ascii="Times New Roman" w:hAnsi="Times New Roman" w:cs="Times New Roman"/>
          <w:sz w:val="28"/>
          <w:szCs w:val="28"/>
        </w:rPr>
        <w:t>.</w:t>
      </w:r>
    </w:p>
    <w:p w:rsidR="00312CD7" w:rsidRPr="004F6072" w:rsidRDefault="0047454A" w:rsidP="00312C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12CD7" w:rsidRPr="004F6072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газете «</w:t>
      </w:r>
      <w:proofErr w:type="spellStart"/>
      <w:r w:rsidR="00AF038D">
        <w:rPr>
          <w:rFonts w:ascii="Times New Roman" w:hAnsi="Times New Roman" w:cs="Times New Roman"/>
          <w:sz w:val="28"/>
          <w:szCs w:val="28"/>
        </w:rPr>
        <w:t>Гуранский</w:t>
      </w:r>
      <w:proofErr w:type="spellEnd"/>
      <w:r w:rsidR="00312CD7" w:rsidRPr="004F6072">
        <w:rPr>
          <w:rFonts w:ascii="Times New Roman" w:hAnsi="Times New Roman" w:cs="Times New Roman"/>
          <w:sz w:val="28"/>
          <w:szCs w:val="28"/>
        </w:rPr>
        <w:t xml:space="preserve"> вестник" и разместить на официальном сайте администрации </w:t>
      </w:r>
      <w:proofErr w:type="spellStart"/>
      <w:r w:rsidR="00AF038D">
        <w:rPr>
          <w:rFonts w:ascii="Times New Roman" w:hAnsi="Times New Roman" w:cs="Times New Roman"/>
          <w:sz w:val="28"/>
          <w:szCs w:val="28"/>
        </w:rPr>
        <w:t>Гуранского</w:t>
      </w:r>
      <w:proofErr w:type="spellEnd"/>
      <w:r w:rsidR="00312CD7" w:rsidRPr="004F6072"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"Интернет".</w:t>
      </w:r>
    </w:p>
    <w:p w:rsidR="00312CD7" w:rsidRPr="004F6072" w:rsidRDefault="0047454A" w:rsidP="001C5C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12CD7" w:rsidRPr="004F6072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312CD7" w:rsidRPr="004F6072" w:rsidRDefault="00312CD7" w:rsidP="00312CD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2CD7" w:rsidRDefault="00312CD7" w:rsidP="00312CD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12CD7" w:rsidRDefault="00312CD7" w:rsidP="00312CD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F038D" w:rsidRDefault="00312CD7" w:rsidP="00312CD7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 w:rsidRPr="004F6072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="00AF038D">
        <w:rPr>
          <w:rFonts w:ascii="Times New Roman" w:hAnsi="Times New Roman" w:cs="Times New Roman"/>
          <w:sz w:val="28"/>
          <w:szCs w:val="28"/>
        </w:rPr>
        <w:t>Гуранского</w:t>
      </w:r>
      <w:proofErr w:type="spellEnd"/>
      <w:proofErr w:type="gramEnd"/>
      <w:r w:rsidRPr="004F60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CD7" w:rsidRPr="004F6072" w:rsidRDefault="00312CD7" w:rsidP="00AF038D">
      <w:pPr>
        <w:pStyle w:val="ConsPlusNormal"/>
        <w:rPr>
          <w:rFonts w:ascii="Times New Roman" w:hAnsi="Times New Roman" w:cs="Times New Roman"/>
        </w:rPr>
      </w:pPr>
      <w:r w:rsidRPr="004F6072">
        <w:rPr>
          <w:rFonts w:ascii="Times New Roman" w:hAnsi="Times New Roman" w:cs="Times New Roman"/>
          <w:sz w:val="28"/>
          <w:szCs w:val="28"/>
        </w:rPr>
        <w:t xml:space="preserve">сельского поселения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F6072">
        <w:rPr>
          <w:rFonts w:ascii="Times New Roman" w:hAnsi="Times New Roman" w:cs="Times New Roman"/>
          <w:sz w:val="28"/>
          <w:szCs w:val="28"/>
        </w:rPr>
        <w:t xml:space="preserve">     </w:t>
      </w:r>
      <w:r w:rsidR="00AE491F">
        <w:rPr>
          <w:rFonts w:ascii="Times New Roman" w:hAnsi="Times New Roman" w:cs="Times New Roman"/>
          <w:sz w:val="28"/>
          <w:szCs w:val="28"/>
        </w:rPr>
        <w:t xml:space="preserve">      </w:t>
      </w:r>
      <w:r w:rsidR="00AF038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bookmarkStart w:id="0" w:name="_GoBack"/>
      <w:bookmarkEnd w:id="0"/>
      <w:r w:rsidR="00AE491F">
        <w:rPr>
          <w:rFonts w:ascii="Times New Roman" w:hAnsi="Times New Roman" w:cs="Times New Roman"/>
          <w:sz w:val="28"/>
          <w:szCs w:val="28"/>
        </w:rPr>
        <w:t xml:space="preserve"> </w:t>
      </w:r>
      <w:r w:rsidR="00AF038D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AF038D">
        <w:rPr>
          <w:rFonts w:ascii="Times New Roman" w:hAnsi="Times New Roman" w:cs="Times New Roman"/>
          <w:sz w:val="28"/>
          <w:szCs w:val="28"/>
        </w:rPr>
        <w:t>Яковеня</w:t>
      </w:r>
      <w:proofErr w:type="spellEnd"/>
    </w:p>
    <w:p w:rsidR="00087D84" w:rsidRDefault="00087D84"/>
    <w:sectPr w:rsidR="00087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8B57EF"/>
    <w:multiLevelType w:val="hybridMultilevel"/>
    <w:tmpl w:val="9A9CE5DE"/>
    <w:lvl w:ilvl="0" w:tplc="A47CD6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7C1"/>
    <w:rsid w:val="0000358B"/>
    <w:rsid w:val="00087D84"/>
    <w:rsid w:val="00101059"/>
    <w:rsid w:val="00150676"/>
    <w:rsid w:val="00154C21"/>
    <w:rsid w:val="00181941"/>
    <w:rsid w:val="001C5C90"/>
    <w:rsid w:val="00312CD7"/>
    <w:rsid w:val="003D6A10"/>
    <w:rsid w:val="0047454A"/>
    <w:rsid w:val="004A534C"/>
    <w:rsid w:val="005115DD"/>
    <w:rsid w:val="0053614D"/>
    <w:rsid w:val="005F085E"/>
    <w:rsid w:val="00612826"/>
    <w:rsid w:val="00631900"/>
    <w:rsid w:val="007D086D"/>
    <w:rsid w:val="007E285A"/>
    <w:rsid w:val="00891F0C"/>
    <w:rsid w:val="008C27C1"/>
    <w:rsid w:val="009628A1"/>
    <w:rsid w:val="00A177F7"/>
    <w:rsid w:val="00AE491F"/>
    <w:rsid w:val="00AF038D"/>
    <w:rsid w:val="00C23904"/>
    <w:rsid w:val="00C52A85"/>
    <w:rsid w:val="00CA1BA2"/>
    <w:rsid w:val="00CB1798"/>
    <w:rsid w:val="00D90234"/>
    <w:rsid w:val="00E213DB"/>
    <w:rsid w:val="00E7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0C9CE-33BB-4B49-A8B0-B3A65B06C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12C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12C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Шапка (герб)"/>
    <w:basedOn w:val="a"/>
    <w:uiPriority w:val="99"/>
    <w:rsid w:val="00312CD7"/>
    <w:pPr>
      <w:spacing w:after="0" w:line="240" w:lineRule="auto"/>
      <w:jc w:val="right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12CD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01AD0BC226CB19EB33C20BDC69F4CB2FFA7F1C93FDBCED754DA941FCbDh1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01AD0BC226CB19EB33DC06CA05AEC72FF9231890F8B6B32818AF16A3816C268C171DB6897B638A82BBA352b7h9H" TargetMode="External"/><Relationship Id="rId12" Type="http://schemas.openxmlformats.org/officeDocument/2006/relationships/hyperlink" Target="consultantplus://offline/ref=F0004626EFCE2105970B43A5EA7FB4260EA8CF02EA63EA7047F3FA9318UFAC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201AD0BC226CB19EB33C20BDC69F4CB2FF57B1696FEBCED754DA941FCD16A73CC571BE3CA3F6E82b8h6H" TargetMode="External"/><Relationship Id="rId11" Type="http://schemas.openxmlformats.org/officeDocument/2006/relationships/hyperlink" Target="consultantplus://offline/ref=5201AD0BC226CB19EB33C20BDC69F4CB2FFA7D1D92FABCED754DA941FCbDh1H" TargetMode="External"/><Relationship Id="rId5" Type="http://schemas.openxmlformats.org/officeDocument/2006/relationships/hyperlink" Target="consultantplus://offline/ref=5201AD0BC226CB19EB33C20BDC69F4CB2FF57B1696FFBCED754DA941FCbDh1H" TargetMode="External"/><Relationship Id="rId10" Type="http://schemas.openxmlformats.org/officeDocument/2006/relationships/hyperlink" Target="consultantplus://offline/ref=F0004626EFCE2105970B43A5EA7FB4260EA8CA07EF61EA7047F3FA9318FC28D302194A602CCF051AU4A5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004626EFCE2105970B43A5EA7FB4260EA9C405EE63EA7047F3FA9318FC28D302194A602CCF0B1AU4AB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Секьор</dc:creator>
  <cp:keywords/>
  <dc:description/>
  <cp:lastModifiedBy>Пользователь</cp:lastModifiedBy>
  <cp:revision>18</cp:revision>
  <dcterms:created xsi:type="dcterms:W3CDTF">2017-03-15T05:59:00Z</dcterms:created>
  <dcterms:modified xsi:type="dcterms:W3CDTF">2017-05-05T00:36:00Z</dcterms:modified>
</cp:coreProperties>
</file>